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850"/>
        <w:gridCol w:w="6947"/>
      </w:tblGrid>
      <w:tr w:rsidR="00620572" w:rsidRPr="00A0399B" w14:paraId="7557CC85" w14:textId="77777777" w:rsidTr="00543075">
        <w:trPr>
          <w:trHeight w:val="2438"/>
        </w:trPr>
        <w:tc>
          <w:tcPr>
            <w:tcW w:w="2551" w:type="dxa"/>
            <w:shd w:val="clear" w:color="auto" w:fill="FFFFFF" w:themeFill="background1"/>
          </w:tcPr>
          <w:p w14:paraId="6BF656A9" w14:textId="328745AB" w:rsidR="00620572" w:rsidRPr="00620572" w:rsidRDefault="00543075" w:rsidP="00543075">
            <w:r>
              <w:t>[Plats för arrangörens logotyp]</w:t>
            </w:r>
          </w:p>
        </w:tc>
        <w:tc>
          <w:tcPr>
            <w:tcW w:w="850" w:type="dxa"/>
          </w:tcPr>
          <w:p w14:paraId="646782C2" w14:textId="3A436458" w:rsidR="00620572" w:rsidRPr="00620572" w:rsidRDefault="00620572">
            <w:pPr>
              <w:spacing w:after="160"/>
              <w:rPr>
                <w:sz w:val="2"/>
                <w:szCs w:val="2"/>
              </w:rPr>
            </w:pPr>
          </w:p>
        </w:tc>
        <w:tc>
          <w:tcPr>
            <w:tcW w:w="6947" w:type="dxa"/>
            <w:tcMar>
              <w:bottom w:w="113" w:type="dxa"/>
            </w:tcMar>
            <w:vAlign w:val="center"/>
          </w:tcPr>
          <w:p w14:paraId="721045EF" w14:textId="43BA2928" w:rsidR="006C1DB9" w:rsidRPr="00235B13" w:rsidRDefault="0028520A" w:rsidP="0028520A">
            <w:pPr>
              <w:pStyle w:val="Rubrik"/>
              <w:rPr>
                <w:color w:val="178572"/>
              </w:rPr>
            </w:pPr>
            <w:r w:rsidRPr="00235B13">
              <w:rPr>
                <w:color w:val="178572"/>
              </w:rPr>
              <w:t>Vi är en del av Fokus på psykisk hälsa i Dalarna</w:t>
            </w:r>
          </w:p>
        </w:tc>
      </w:tr>
      <w:tr w:rsidR="00620572" w:rsidRPr="00A0399B" w14:paraId="35599E8D" w14:textId="77777777" w:rsidTr="00235B13">
        <w:trPr>
          <w:trHeight w:val="12714"/>
        </w:trPr>
        <w:tc>
          <w:tcPr>
            <w:tcW w:w="2551" w:type="dxa"/>
            <w:shd w:val="clear" w:color="auto" w:fill="C6E4DF"/>
          </w:tcPr>
          <w:p w14:paraId="444DFD55" w14:textId="69A46393" w:rsidR="00620572" w:rsidRPr="00A0399B" w:rsidRDefault="00543075">
            <w:pPr>
              <w:spacing w:after="160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30DFB3C" wp14:editId="5AF29E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6444615</wp:posOffset>
                      </wp:positionV>
                      <wp:extent cx="1619250" cy="1619250"/>
                      <wp:effectExtent l="0" t="0" r="0" b="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B374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DB0F10" id="Rektangel 2" o:spid="_x0000_s1026" style="position:absolute;margin-left:0;margin-top:507.45pt;width:127.5pt;height:127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" fillcolor="#db3747" stroked="f" strokeweight="1pt"/>
                  </w:pict>
                </mc:Fallback>
              </mc:AlternateContent>
            </w:r>
            <w:r>
              <w:rPr>
                <w:noProof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2F0027F1" wp14:editId="2750CCDA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6669405</wp:posOffset>
                  </wp:positionV>
                  <wp:extent cx="1132638" cy="1080000"/>
                  <wp:effectExtent l="0" t="0" r="0" b="6350"/>
                  <wp:wrapNone/>
                  <wp:docPr id="122" name="Bildobjekt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Bildobjekt 11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638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</w:tcPr>
          <w:p w14:paraId="7EFC78D2" w14:textId="77777777" w:rsidR="00620572" w:rsidRPr="00620572" w:rsidRDefault="00620572">
            <w:pPr>
              <w:spacing w:after="160"/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14:paraId="6147381F" w14:textId="20D1C2E4" w:rsidR="00190E59" w:rsidRDefault="006E1BB1" w:rsidP="00190E59">
            <w:pPr>
              <w:jc w:val="center"/>
              <w:rPr>
                <w:noProof/>
                <w:lang w:eastAsia="sv-SE"/>
              </w:rPr>
            </w:pPr>
            <w:r>
              <w:rPr>
                <w:noProof/>
                <w:lang w:eastAsia="sv-SE"/>
              </w:rPr>
              <w:drawing>
                <wp:inline distT="0" distB="0" distL="0" distR="0" wp14:anchorId="2A2E5FE0" wp14:editId="38D7DFFE">
                  <wp:extent cx="4308087" cy="2943860"/>
                  <wp:effectExtent l="0" t="0" r="0" b="8890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087" cy="294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230E">
              <w:rPr>
                <w:noProof/>
                <w:lang w:eastAsia="sv-SE"/>
              </w:rPr>
              <w:br/>
            </w:r>
          </w:p>
          <w:p w14:paraId="5B2A4673" w14:textId="77777777" w:rsidR="00190E59" w:rsidRDefault="00190E59" w:rsidP="0097230E">
            <w:pPr>
              <w:rPr>
                <w:noProof/>
                <w:lang w:eastAsia="sv-SE"/>
              </w:rPr>
            </w:pPr>
          </w:p>
          <w:p w14:paraId="502E0034" w14:textId="4FA0A631" w:rsidR="00620572" w:rsidRDefault="00DC7D0C" w:rsidP="0097230E">
            <w:r>
              <w:rPr>
                <w:rFonts w:ascii="Arial" w:hAnsi="Arial" w:cs="Arial"/>
                <w:color w:val="212529"/>
                <w:shd w:val="clear" w:color="auto" w:fill="FFFFFF"/>
              </w:rPr>
              <w:t>Under perioden 10 september (suicidpreventiva dagen) till 10 oktober (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världsdagen</w:t>
            </w:r>
            <w:proofErr w:type="spellEnd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för psykisk hälsa) </w:t>
            </w:r>
            <w:r w:rsidR="00DB1A16" w:rsidRPr="00DB1A16">
              <w:rPr>
                <w:noProof/>
                <w:lang w:eastAsia="sv-SE"/>
              </w:rPr>
              <w:t>riktar vi uppmärksamheten på vad som görs för att främja psykisk hälsa i länet.</w:t>
            </w:r>
            <w:r w:rsidR="0097230E">
              <w:rPr>
                <w:noProof/>
                <w:lang w:eastAsia="sv-SE"/>
              </w:rPr>
              <w:br/>
            </w:r>
            <w:r w:rsidR="0097230E">
              <w:rPr>
                <w:noProof/>
                <w:lang w:eastAsia="sv-SE"/>
              </w:rPr>
              <w:br/>
            </w:r>
          </w:p>
          <w:p w14:paraId="3DF5B303" w14:textId="2530B83F" w:rsidR="0028520A" w:rsidRDefault="00950F11" w:rsidP="0028520A">
            <w:sdt>
              <w:sdtPr>
                <w:rPr>
                  <w:rStyle w:val="Rubrik1Char"/>
                  <w:sz w:val="40"/>
                </w:rPr>
                <w:alias w:val="Rubrik för arrangemang"/>
                <w:tag w:val="Rubrik arrangör"/>
                <w:id w:val="1463610868"/>
                <w:placeholder>
                  <w:docPart w:val="24CE60EBF00E4ED0A8E040CA853432CA"/>
                </w:placeholder>
                <w:text/>
              </w:sdtPr>
              <w:sdtEndPr>
                <w:rPr>
                  <w:rStyle w:val="Rubrik1Char"/>
                </w:rPr>
              </w:sdtEndPr>
              <w:sdtContent>
                <w:r w:rsidR="00DB1A16" w:rsidRPr="0097230E">
                  <w:rPr>
                    <w:rStyle w:val="Rubrik1Char"/>
                    <w:sz w:val="40"/>
                  </w:rPr>
                  <w:t>Rubrik för arrangemang</w:t>
                </w:r>
              </w:sdtContent>
            </w:sdt>
          </w:p>
          <w:sdt>
            <w:sdtPr>
              <w:alias w:val="Text från arrangör"/>
              <w:tag w:val="Text från arrangör"/>
              <w:id w:val="1937699765"/>
              <w:placeholder>
                <w:docPart w:val="58F320D79D2E42BF9220AFA0D3728B3B"/>
              </w:placeholder>
              <w:text/>
            </w:sdtPr>
            <w:sdtEndPr/>
            <w:sdtContent>
              <w:p w14:paraId="4BA4D47F" w14:textId="6BA48E48" w:rsidR="0028520A" w:rsidRDefault="00DB1A16" w:rsidP="0097230E">
                <w:pPr>
                  <w:pStyle w:val="Ingress"/>
                </w:pPr>
                <w:r>
                  <w:t>Fyll i kortfattad information om ert arrangemang.</w:t>
                </w:r>
              </w:p>
            </w:sdtContent>
          </w:sdt>
          <w:p w14:paraId="3DA97217" w14:textId="77777777" w:rsidR="00DB1A16" w:rsidRDefault="00DB1A16" w:rsidP="0028520A"/>
          <w:p w14:paraId="36B4136A" w14:textId="191E8144" w:rsidR="00DB1A16" w:rsidRPr="00DB1A16" w:rsidRDefault="00DB1A16" w:rsidP="00D5741C">
            <w:pPr>
              <w:rPr>
                <w:b/>
              </w:rPr>
            </w:pPr>
            <w:r w:rsidRPr="00DB1A16">
              <w:rPr>
                <w:b/>
                <w:noProof/>
                <w:lang w:eastAsia="sv-SE"/>
              </w:rPr>
              <mc:AlternateContent>
                <mc:Choice Requires="wps">
                  <w:drawing>
                    <wp:anchor distT="107950" distB="107950" distL="114300" distR="114300" simplePos="0" relativeHeight="251661312" behindDoc="0" locked="0" layoutInCell="1" allowOverlap="1" wp14:anchorId="20789CA9" wp14:editId="25482A5E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7554150</wp:posOffset>
                      </wp:positionV>
                      <wp:extent cx="4399200" cy="417600"/>
                      <wp:effectExtent l="0" t="0" r="1905" b="1905"/>
                      <wp:wrapTopAndBottom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9200" cy="417600"/>
                              </a:xfrm>
                              <a:prstGeom prst="rect">
                                <a:avLst/>
                              </a:prstGeom>
                              <a:noFill/>
                              <a:ln w="31750" cap="rnd" cmpd="sng">
                                <a:noFill/>
                                <a:prstDash val="sysDot"/>
                                <a:bevel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04EE85" w14:textId="2FFFF3C9" w:rsidR="00DB1A16" w:rsidRPr="00235B13" w:rsidRDefault="00DB1A16" w:rsidP="00DB1A16">
                                  <w:pPr>
                                    <w:rPr>
                                      <w:color w:val="178572"/>
                                    </w:rPr>
                                  </w:pPr>
                                  <w:r w:rsidRPr="00235B13">
                                    <w:rPr>
                                      <w:color w:val="178572"/>
                                    </w:rPr>
                                    <w:t>Läs mer och se program på:</w:t>
                                  </w:r>
                                </w:p>
                                <w:p w14:paraId="61FB2AA6" w14:textId="6B1CADDC" w:rsidR="00DB1A16" w:rsidRPr="00235B13" w:rsidRDefault="00DB1A16" w:rsidP="00DB1A16">
                                  <w:pPr>
                                    <w:rPr>
                                      <w:color w:val="178572"/>
                                    </w:rPr>
                                  </w:pPr>
                                  <w:r w:rsidRPr="00235B13">
                                    <w:rPr>
                                      <w:b/>
                                      <w:color w:val="178572"/>
                                    </w:rPr>
                                    <w:t>regiondalarna.se/psykiskh</w:t>
                                  </w:r>
                                  <w:r w:rsidR="00DD3538" w:rsidRPr="00235B13">
                                    <w:rPr>
                                      <w:b/>
                                      <w:color w:val="178572"/>
                                    </w:rPr>
                                    <w:t>a</w:t>
                                  </w:r>
                                  <w:r w:rsidRPr="00235B13">
                                    <w:rPr>
                                      <w:b/>
                                      <w:color w:val="178572"/>
                                    </w:rPr>
                                    <w:t>lsa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789C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0;margin-top:594.8pt;width:346.4pt;height:32.9pt;z-index:251661312;visibility:visible;mso-wrap-style:square;mso-width-percent:0;mso-height-percent:0;mso-wrap-distance-left:9pt;mso-wrap-distance-top:8.5pt;mso-wrap-distance-right:9pt;mso-wrap-distance-bottom:8.5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" filled="f" stroked="f" strokeweight="2.5pt">
                      <v:stroke dashstyle="1 1" joinstyle="bevel" endcap="round"/>
                      <v:textbox inset="0,0,0,0">
                        <w:txbxContent>
                          <w:p w14:paraId="7504EE85" w14:textId="2FFFF3C9" w:rsidR="00DB1A16" w:rsidRPr="00235B13" w:rsidRDefault="00DB1A16" w:rsidP="00DB1A16">
                            <w:pPr>
                              <w:rPr>
                                <w:color w:val="178572"/>
                              </w:rPr>
                            </w:pPr>
                            <w:r w:rsidRPr="00235B13">
                              <w:rPr>
                                <w:color w:val="178572"/>
                              </w:rPr>
                              <w:t>Läs mer och se program på:</w:t>
                            </w:r>
                          </w:p>
                          <w:p w14:paraId="61FB2AA6" w14:textId="6B1CADDC" w:rsidR="00DB1A16" w:rsidRPr="00235B13" w:rsidRDefault="00DB1A16" w:rsidP="00DB1A16">
                            <w:pPr>
                              <w:rPr>
                                <w:color w:val="178572"/>
                              </w:rPr>
                            </w:pPr>
                            <w:r w:rsidRPr="00235B13">
                              <w:rPr>
                                <w:b/>
                                <w:color w:val="178572"/>
                              </w:rPr>
                              <w:t>regiondalarna.se/psykiskh</w:t>
                            </w:r>
                            <w:r w:rsidR="00DD3538" w:rsidRPr="00235B13">
                              <w:rPr>
                                <w:b/>
                                <w:color w:val="178572"/>
                              </w:rPr>
                              <w:t>a</w:t>
                            </w:r>
                            <w:r w:rsidRPr="00235B13">
                              <w:rPr>
                                <w:b/>
                                <w:color w:val="178572"/>
                              </w:rPr>
                              <w:t>lsa</w:t>
                            </w:r>
                          </w:p>
                        </w:txbxContent>
                      </v:textbox>
                      <w10:wrap type="topAndBottom" anchory="page"/>
                    </v:shape>
                  </w:pict>
                </mc:Fallback>
              </mc:AlternateContent>
            </w:r>
            <w:r w:rsidR="00D5741C">
              <w:rPr>
                <w:b/>
              </w:rPr>
              <w:t>Datum:</w:t>
            </w:r>
            <w:r w:rsidR="0097230E">
              <w:rPr>
                <w:b/>
              </w:rPr>
              <w:t xml:space="preserve"> </w:t>
            </w:r>
            <w:r w:rsidR="00D5741C">
              <w:rPr>
                <w:b/>
              </w:rPr>
              <w:br/>
            </w:r>
            <w:r w:rsidR="00D5741C">
              <w:rPr>
                <w:b/>
              </w:rPr>
              <w:br/>
              <w:t>Tid:</w:t>
            </w:r>
            <w:r w:rsidR="0097230E">
              <w:rPr>
                <w:b/>
              </w:rPr>
              <w:t xml:space="preserve"> </w:t>
            </w:r>
            <w:r w:rsidR="00D5741C">
              <w:rPr>
                <w:b/>
              </w:rPr>
              <w:br/>
            </w:r>
            <w:r w:rsidR="00D5741C">
              <w:rPr>
                <w:b/>
              </w:rPr>
              <w:br/>
              <w:t>P</w:t>
            </w:r>
            <w:r w:rsidRPr="00DB1A16">
              <w:rPr>
                <w:b/>
              </w:rPr>
              <w:t>lats</w:t>
            </w:r>
            <w:r w:rsidR="00D5741C">
              <w:rPr>
                <w:b/>
              </w:rPr>
              <w:t>:</w:t>
            </w:r>
            <w:r w:rsidRPr="00DB1A16">
              <w:rPr>
                <w:b/>
              </w:rPr>
              <w:t xml:space="preserve"> </w:t>
            </w:r>
          </w:p>
        </w:tc>
      </w:tr>
    </w:tbl>
    <w:p w14:paraId="7AC7CB00" w14:textId="4FC592FA" w:rsidR="005124C2" w:rsidRPr="00A0399B" w:rsidRDefault="005124C2" w:rsidP="00A0399B">
      <w:pPr>
        <w:rPr>
          <w:sz w:val="2"/>
          <w:szCs w:val="2"/>
          <w:lang w:eastAsia="sv-SE"/>
        </w:rPr>
      </w:pPr>
    </w:p>
    <w:sectPr w:rsidR="005124C2" w:rsidRPr="00A0399B" w:rsidSect="00F03F65"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567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BA84" w14:textId="77777777" w:rsidR="000940DC" w:rsidRDefault="000940DC" w:rsidP="0088240D">
      <w:pPr>
        <w:spacing w:line="240" w:lineRule="auto"/>
      </w:pPr>
      <w:r>
        <w:separator/>
      </w:r>
    </w:p>
    <w:p w14:paraId="7C593B5B" w14:textId="77777777" w:rsidR="000940DC" w:rsidRDefault="000940DC"/>
  </w:endnote>
  <w:endnote w:type="continuationSeparator" w:id="0">
    <w:p w14:paraId="7057DD4A" w14:textId="77777777" w:rsidR="000940DC" w:rsidRDefault="000940DC" w:rsidP="0088240D">
      <w:pPr>
        <w:spacing w:line="240" w:lineRule="auto"/>
      </w:pPr>
      <w:r>
        <w:continuationSeparator/>
      </w:r>
    </w:p>
    <w:p w14:paraId="75D15AEA" w14:textId="77777777" w:rsidR="000940DC" w:rsidRDefault="00094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EB2" w14:textId="065580CE" w:rsidR="00214F44" w:rsidRDefault="00214F44" w:rsidP="00477FAD">
    <w:pPr>
      <w:pStyle w:val="Sidfot"/>
      <w:tabs>
        <w:tab w:val="clear" w:pos="4536"/>
        <w:tab w:val="clear" w:pos="9072"/>
      </w:tabs>
      <w:ind w:right="-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EEE" w14:textId="2F3D98FA" w:rsidR="0062361A" w:rsidRPr="00A0399B" w:rsidRDefault="0062361A" w:rsidP="0032148A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DD6E" w14:textId="77777777" w:rsidR="000940DC" w:rsidRDefault="000940DC" w:rsidP="0088240D">
      <w:pPr>
        <w:spacing w:line="240" w:lineRule="auto"/>
      </w:pPr>
      <w:r>
        <w:separator/>
      </w:r>
    </w:p>
    <w:p w14:paraId="1024BCC6" w14:textId="77777777" w:rsidR="000940DC" w:rsidRDefault="000940DC"/>
  </w:footnote>
  <w:footnote w:type="continuationSeparator" w:id="0">
    <w:p w14:paraId="55CDE8F7" w14:textId="77777777" w:rsidR="000940DC" w:rsidRDefault="000940DC" w:rsidP="0088240D">
      <w:pPr>
        <w:spacing w:line="240" w:lineRule="auto"/>
      </w:pPr>
      <w:r>
        <w:continuationSeparator/>
      </w:r>
    </w:p>
    <w:p w14:paraId="576F38C0" w14:textId="77777777" w:rsidR="000940DC" w:rsidRDefault="000940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EDE" w14:textId="37684ADA" w:rsidR="0036345F" w:rsidRPr="00A0399B" w:rsidRDefault="0036345F" w:rsidP="00024EED">
    <w:pPr>
      <w:pStyle w:val="Ingetavstnd"/>
      <w:tabs>
        <w:tab w:val="left" w:pos="2990"/>
      </w:tabs>
      <w:rPr>
        <w:rStyle w:val="Stark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FB"/>
    <w:rsid w:val="0000784C"/>
    <w:rsid w:val="00010551"/>
    <w:rsid w:val="000209E2"/>
    <w:rsid w:val="00021B07"/>
    <w:rsid w:val="00024EED"/>
    <w:rsid w:val="00032EB6"/>
    <w:rsid w:val="000412BC"/>
    <w:rsid w:val="0005534F"/>
    <w:rsid w:val="00056CEF"/>
    <w:rsid w:val="00057B5C"/>
    <w:rsid w:val="000735A8"/>
    <w:rsid w:val="00080E1F"/>
    <w:rsid w:val="000833FE"/>
    <w:rsid w:val="000940DC"/>
    <w:rsid w:val="000D563D"/>
    <w:rsid w:val="000D6065"/>
    <w:rsid w:val="000D6D23"/>
    <w:rsid w:val="000D7728"/>
    <w:rsid w:val="000E3BA2"/>
    <w:rsid w:val="000F2130"/>
    <w:rsid w:val="000F32D0"/>
    <w:rsid w:val="00126ED2"/>
    <w:rsid w:val="001446DF"/>
    <w:rsid w:val="00161A71"/>
    <w:rsid w:val="00166E60"/>
    <w:rsid w:val="001677BC"/>
    <w:rsid w:val="0018099D"/>
    <w:rsid w:val="00183744"/>
    <w:rsid w:val="00185630"/>
    <w:rsid w:val="00190E59"/>
    <w:rsid w:val="00193DE6"/>
    <w:rsid w:val="001A1AA6"/>
    <w:rsid w:val="001A1EF1"/>
    <w:rsid w:val="001B19B8"/>
    <w:rsid w:val="001E388B"/>
    <w:rsid w:val="001E5D17"/>
    <w:rsid w:val="001F205D"/>
    <w:rsid w:val="001F2E1B"/>
    <w:rsid w:val="00214F44"/>
    <w:rsid w:val="002263B6"/>
    <w:rsid w:val="0022670B"/>
    <w:rsid w:val="00231899"/>
    <w:rsid w:val="00235B13"/>
    <w:rsid w:val="002378A8"/>
    <w:rsid w:val="0025276E"/>
    <w:rsid w:val="002527A5"/>
    <w:rsid w:val="0025467E"/>
    <w:rsid w:val="0028520A"/>
    <w:rsid w:val="00285B46"/>
    <w:rsid w:val="00291DFB"/>
    <w:rsid w:val="002A2ADC"/>
    <w:rsid w:val="002B480C"/>
    <w:rsid w:val="002C15CD"/>
    <w:rsid w:val="002C5E28"/>
    <w:rsid w:val="002C6BFC"/>
    <w:rsid w:val="002E73A7"/>
    <w:rsid w:val="002F5D15"/>
    <w:rsid w:val="0030237F"/>
    <w:rsid w:val="0030511B"/>
    <w:rsid w:val="00306670"/>
    <w:rsid w:val="00314F30"/>
    <w:rsid w:val="00316F1C"/>
    <w:rsid w:val="00320616"/>
    <w:rsid w:val="0032148A"/>
    <w:rsid w:val="00324B2A"/>
    <w:rsid w:val="00326C84"/>
    <w:rsid w:val="003434B2"/>
    <w:rsid w:val="00357A35"/>
    <w:rsid w:val="0036345F"/>
    <w:rsid w:val="00393B3A"/>
    <w:rsid w:val="003947D9"/>
    <w:rsid w:val="003A6B92"/>
    <w:rsid w:val="003B14D0"/>
    <w:rsid w:val="003B173C"/>
    <w:rsid w:val="003D30E8"/>
    <w:rsid w:val="003F2CE1"/>
    <w:rsid w:val="003F3402"/>
    <w:rsid w:val="003F5BF6"/>
    <w:rsid w:val="00400414"/>
    <w:rsid w:val="00404CE5"/>
    <w:rsid w:val="0041361F"/>
    <w:rsid w:val="00432A73"/>
    <w:rsid w:val="00437B60"/>
    <w:rsid w:val="00454B9D"/>
    <w:rsid w:val="00460985"/>
    <w:rsid w:val="0046202A"/>
    <w:rsid w:val="0047044A"/>
    <w:rsid w:val="00477FAD"/>
    <w:rsid w:val="004814AC"/>
    <w:rsid w:val="004826DD"/>
    <w:rsid w:val="00486809"/>
    <w:rsid w:val="00491FFA"/>
    <w:rsid w:val="004A72A6"/>
    <w:rsid w:val="004B2735"/>
    <w:rsid w:val="004B3FB3"/>
    <w:rsid w:val="004B6550"/>
    <w:rsid w:val="004D2DDA"/>
    <w:rsid w:val="004D556F"/>
    <w:rsid w:val="004D6BBE"/>
    <w:rsid w:val="004E078D"/>
    <w:rsid w:val="004E319C"/>
    <w:rsid w:val="004F2587"/>
    <w:rsid w:val="004F2DB4"/>
    <w:rsid w:val="004F3F63"/>
    <w:rsid w:val="005008B5"/>
    <w:rsid w:val="00506719"/>
    <w:rsid w:val="00511052"/>
    <w:rsid w:val="005124C2"/>
    <w:rsid w:val="00525CF8"/>
    <w:rsid w:val="005406AA"/>
    <w:rsid w:val="00543075"/>
    <w:rsid w:val="00544858"/>
    <w:rsid w:val="00555F13"/>
    <w:rsid w:val="0056332B"/>
    <w:rsid w:val="00574737"/>
    <w:rsid w:val="00575632"/>
    <w:rsid w:val="005756D8"/>
    <w:rsid w:val="00594741"/>
    <w:rsid w:val="005A35CB"/>
    <w:rsid w:val="005C7347"/>
    <w:rsid w:val="005D4F16"/>
    <w:rsid w:val="005D7CA7"/>
    <w:rsid w:val="005D7D7B"/>
    <w:rsid w:val="005E4277"/>
    <w:rsid w:val="005F0E4C"/>
    <w:rsid w:val="00603718"/>
    <w:rsid w:val="00603C1A"/>
    <w:rsid w:val="00604081"/>
    <w:rsid w:val="0060424C"/>
    <w:rsid w:val="00604D7D"/>
    <w:rsid w:val="00620572"/>
    <w:rsid w:val="0062361A"/>
    <w:rsid w:val="006313B3"/>
    <w:rsid w:val="006345D4"/>
    <w:rsid w:val="00635208"/>
    <w:rsid w:val="00641B8B"/>
    <w:rsid w:val="00642428"/>
    <w:rsid w:val="00662510"/>
    <w:rsid w:val="00667D98"/>
    <w:rsid w:val="006818A5"/>
    <w:rsid w:val="00690919"/>
    <w:rsid w:val="00691459"/>
    <w:rsid w:val="00692914"/>
    <w:rsid w:val="006A103A"/>
    <w:rsid w:val="006A5A81"/>
    <w:rsid w:val="006A5FBF"/>
    <w:rsid w:val="006B0E9E"/>
    <w:rsid w:val="006B1437"/>
    <w:rsid w:val="006B4A3B"/>
    <w:rsid w:val="006B767B"/>
    <w:rsid w:val="006C1DB9"/>
    <w:rsid w:val="006D31B9"/>
    <w:rsid w:val="006D3EE5"/>
    <w:rsid w:val="006E1BB1"/>
    <w:rsid w:val="006E1CA1"/>
    <w:rsid w:val="006E516E"/>
    <w:rsid w:val="006E5CB9"/>
    <w:rsid w:val="006E6C34"/>
    <w:rsid w:val="006F6A0D"/>
    <w:rsid w:val="006F7F09"/>
    <w:rsid w:val="00706365"/>
    <w:rsid w:val="00715B77"/>
    <w:rsid w:val="00721F45"/>
    <w:rsid w:val="007561BA"/>
    <w:rsid w:val="00771D26"/>
    <w:rsid w:val="007734B6"/>
    <w:rsid w:val="00794DFB"/>
    <w:rsid w:val="007B03FD"/>
    <w:rsid w:val="007C7D00"/>
    <w:rsid w:val="007D60CD"/>
    <w:rsid w:val="007E5B8E"/>
    <w:rsid w:val="00801623"/>
    <w:rsid w:val="00802217"/>
    <w:rsid w:val="00806D0A"/>
    <w:rsid w:val="008149C8"/>
    <w:rsid w:val="00820FA4"/>
    <w:rsid w:val="00823155"/>
    <w:rsid w:val="00834C2A"/>
    <w:rsid w:val="00863D95"/>
    <w:rsid w:val="008756AF"/>
    <w:rsid w:val="00875E9F"/>
    <w:rsid w:val="00877E78"/>
    <w:rsid w:val="0088240D"/>
    <w:rsid w:val="00883631"/>
    <w:rsid w:val="0088371B"/>
    <w:rsid w:val="008B3D06"/>
    <w:rsid w:val="008D3757"/>
    <w:rsid w:val="008D4618"/>
    <w:rsid w:val="008E0B04"/>
    <w:rsid w:val="008E5BBA"/>
    <w:rsid w:val="00903DA1"/>
    <w:rsid w:val="0091081F"/>
    <w:rsid w:val="00910DBF"/>
    <w:rsid w:val="0091346C"/>
    <w:rsid w:val="009446FC"/>
    <w:rsid w:val="00950441"/>
    <w:rsid w:val="00950F11"/>
    <w:rsid w:val="00957CDE"/>
    <w:rsid w:val="00965D0C"/>
    <w:rsid w:val="0097230E"/>
    <w:rsid w:val="0097436D"/>
    <w:rsid w:val="009762F1"/>
    <w:rsid w:val="0097782E"/>
    <w:rsid w:val="00983C49"/>
    <w:rsid w:val="009975B7"/>
    <w:rsid w:val="009A1611"/>
    <w:rsid w:val="009A7EFA"/>
    <w:rsid w:val="009C3D9C"/>
    <w:rsid w:val="009C57F7"/>
    <w:rsid w:val="009C6FAE"/>
    <w:rsid w:val="009C7BFB"/>
    <w:rsid w:val="009C7CE2"/>
    <w:rsid w:val="009E00D8"/>
    <w:rsid w:val="009E19D6"/>
    <w:rsid w:val="009E2583"/>
    <w:rsid w:val="009F52F1"/>
    <w:rsid w:val="00A0399B"/>
    <w:rsid w:val="00A10AB6"/>
    <w:rsid w:val="00A1146F"/>
    <w:rsid w:val="00A14C4C"/>
    <w:rsid w:val="00A30706"/>
    <w:rsid w:val="00A46B3A"/>
    <w:rsid w:val="00A51027"/>
    <w:rsid w:val="00A51EB9"/>
    <w:rsid w:val="00A6106B"/>
    <w:rsid w:val="00A61175"/>
    <w:rsid w:val="00A61A89"/>
    <w:rsid w:val="00A84D37"/>
    <w:rsid w:val="00A9072E"/>
    <w:rsid w:val="00A97E47"/>
    <w:rsid w:val="00AB1575"/>
    <w:rsid w:val="00AC1C1A"/>
    <w:rsid w:val="00AD14BB"/>
    <w:rsid w:val="00AD6D23"/>
    <w:rsid w:val="00AF24B6"/>
    <w:rsid w:val="00AF65F8"/>
    <w:rsid w:val="00B01F84"/>
    <w:rsid w:val="00B054B0"/>
    <w:rsid w:val="00B06AB4"/>
    <w:rsid w:val="00B072F1"/>
    <w:rsid w:val="00B10871"/>
    <w:rsid w:val="00B35892"/>
    <w:rsid w:val="00B37779"/>
    <w:rsid w:val="00B44740"/>
    <w:rsid w:val="00B465D8"/>
    <w:rsid w:val="00B470D5"/>
    <w:rsid w:val="00B47849"/>
    <w:rsid w:val="00B57E60"/>
    <w:rsid w:val="00BA1A47"/>
    <w:rsid w:val="00BA3AA2"/>
    <w:rsid w:val="00BA426B"/>
    <w:rsid w:val="00BB39CB"/>
    <w:rsid w:val="00BC2E6C"/>
    <w:rsid w:val="00BC398C"/>
    <w:rsid w:val="00BC7E0C"/>
    <w:rsid w:val="00BD5242"/>
    <w:rsid w:val="00BE2B81"/>
    <w:rsid w:val="00BE528F"/>
    <w:rsid w:val="00BE575F"/>
    <w:rsid w:val="00BE70E2"/>
    <w:rsid w:val="00BE7489"/>
    <w:rsid w:val="00C01AC2"/>
    <w:rsid w:val="00C46381"/>
    <w:rsid w:val="00C8091A"/>
    <w:rsid w:val="00C92C7E"/>
    <w:rsid w:val="00C9552F"/>
    <w:rsid w:val="00CA13FE"/>
    <w:rsid w:val="00CA21D3"/>
    <w:rsid w:val="00CB17C2"/>
    <w:rsid w:val="00CC190F"/>
    <w:rsid w:val="00CC6C01"/>
    <w:rsid w:val="00CE1899"/>
    <w:rsid w:val="00CE357B"/>
    <w:rsid w:val="00CE5A98"/>
    <w:rsid w:val="00CF046E"/>
    <w:rsid w:val="00D0141B"/>
    <w:rsid w:val="00D17268"/>
    <w:rsid w:val="00D30ACD"/>
    <w:rsid w:val="00D31FE7"/>
    <w:rsid w:val="00D3471C"/>
    <w:rsid w:val="00D46ABC"/>
    <w:rsid w:val="00D5663C"/>
    <w:rsid w:val="00D5741C"/>
    <w:rsid w:val="00D62C3D"/>
    <w:rsid w:val="00D718A7"/>
    <w:rsid w:val="00D92B26"/>
    <w:rsid w:val="00D94BFD"/>
    <w:rsid w:val="00DA1DB4"/>
    <w:rsid w:val="00DA3A6E"/>
    <w:rsid w:val="00DB1A16"/>
    <w:rsid w:val="00DB1C87"/>
    <w:rsid w:val="00DC7D0C"/>
    <w:rsid w:val="00DD044A"/>
    <w:rsid w:val="00DD0523"/>
    <w:rsid w:val="00DD3538"/>
    <w:rsid w:val="00DD5E37"/>
    <w:rsid w:val="00DE338E"/>
    <w:rsid w:val="00DE627B"/>
    <w:rsid w:val="00DE74DF"/>
    <w:rsid w:val="00DF125F"/>
    <w:rsid w:val="00E076E0"/>
    <w:rsid w:val="00E1029A"/>
    <w:rsid w:val="00E140AC"/>
    <w:rsid w:val="00E140FB"/>
    <w:rsid w:val="00E14B9A"/>
    <w:rsid w:val="00E222FC"/>
    <w:rsid w:val="00E231F8"/>
    <w:rsid w:val="00E35E0C"/>
    <w:rsid w:val="00E56250"/>
    <w:rsid w:val="00E707A0"/>
    <w:rsid w:val="00E7205A"/>
    <w:rsid w:val="00E8375F"/>
    <w:rsid w:val="00E83E96"/>
    <w:rsid w:val="00E923BF"/>
    <w:rsid w:val="00EA44DD"/>
    <w:rsid w:val="00EB1781"/>
    <w:rsid w:val="00EB247A"/>
    <w:rsid w:val="00EC11A1"/>
    <w:rsid w:val="00EC1776"/>
    <w:rsid w:val="00ED6A20"/>
    <w:rsid w:val="00ED77A9"/>
    <w:rsid w:val="00EF07A7"/>
    <w:rsid w:val="00F03F65"/>
    <w:rsid w:val="00F04BA9"/>
    <w:rsid w:val="00F053C4"/>
    <w:rsid w:val="00F138AF"/>
    <w:rsid w:val="00F243FD"/>
    <w:rsid w:val="00F24844"/>
    <w:rsid w:val="00F26E0D"/>
    <w:rsid w:val="00F401D7"/>
    <w:rsid w:val="00F404E0"/>
    <w:rsid w:val="00F55E48"/>
    <w:rsid w:val="00F64520"/>
    <w:rsid w:val="00F64700"/>
    <w:rsid w:val="00F64A5E"/>
    <w:rsid w:val="00F6656C"/>
    <w:rsid w:val="00F94042"/>
    <w:rsid w:val="00FA617B"/>
    <w:rsid w:val="00FB2B76"/>
    <w:rsid w:val="00FB2F13"/>
    <w:rsid w:val="00FC0625"/>
    <w:rsid w:val="00FD3E55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08E94"/>
  <w15:chartTrackingRefBased/>
  <w15:docId w15:val="{F96EA016-FBA0-4853-AF6D-8F4562D5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572"/>
    <w:pPr>
      <w:spacing w:after="0"/>
    </w:pPr>
    <w:rPr>
      <w:sz w:val="24"/>
    </w:rPr>
  </w:style>
  <w:style w:type="paragraph" w:styleId="Rubrik1">
    <w:name w:val="heading 1"/>
    <w:basedOn w:val="Normal"/>
    <w:link w:val="Rubrik1Char"/>
    <w:autoRedefine/>
    <w:uiPriority w:val="9"/>
    <w:qFormat/>
    <w:rsid w:val="002527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link w:val="Rubrik2Char"/>
    <w:uiPriority w:val="9"/>
    <w:unhideWhenUsed/>
    <w:qFormat/>
    <w:rsid w:val="00CE5A9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link w:val="Rubrik3Char"/>
    <w:uiPriority w:val="9"/>
    <w:unhideWhenUsed/>
    <w:qFormat/>
    <w:rsid w:val="00CE5A9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14F4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2263B6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40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40D"/>
  </w:style>
  <w:style w:type="paragraph" w:styleId="Sidfot">
    <w:name w:val="footer"/>
    <w:basedOn w:val="Normal"/>
    <w:link w:val="SidfotChar"/>
    <w:uiPriority w:val="99"/>
    <w:unhideWhenUsed/>
    <w:rsid w:val="0088240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40D"/>
  </w:style>
  <w:style w:type="table" w:styleId="Tabellrutnt">
    <w:name w:val="Table Grid"/>
    <w:basedOn w:val="Normaltabell"/>
    <w:uiPriority w:val="39"/>
    <w:rsid w:val="0018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rsid w:val="00F404E0"/>
    <w:rPr>
      <w:b/>
      <w:bCs/>
    </w:rPr>
  </w:style>
  <w:style w:type="paragraph" w:styleId="Ingetavstnd">
    <w:name w:val="No Spacing"/>
    <w:link w:val="IngetavstndChar"/>
    <w:uiPriority w:val="1"/>
    <w:qFormat/>
    <w:rsid w:val="00F404E0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2527A5"/>
    <w:rPr>
      <w:rFonts w:asciiTheme="majorHAnsi" w:eastAsiaTheme="majorEastAsia" w:hAnsiTheme="majorHAnsi" w:cstheme="majorBidi"/>
      <w:b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432A73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CE5A9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E5A98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4F44"/>
    <w:rPr>
      <w:rFonts w:asciiTheme="majorHAnsi" w:eastAsiaTheme="majorEastAsia" w:hAnsiTheme="majorHAnsi" w:cstheme="majorBidi"/>
      <w:b/>
      <w:i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14F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4F44"/>
    <w:rPr>
      <w:rFonts w:ascii="Segoe UI" w:hAnsi="Segoe UI" w:cs="Segoe UI"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8091A"/>
  </w:style>
  <w:style w:type="paragraph" w:styleId="Innehll1">
    <w:name w:val="toc 1"/>
    <w:basedOn w:val="Normal"/>
    <w:next w:val="Normal"/>
    <w:autoRedefine/>
    <w:uiPriority w:val="39"/>
    <w:unhideWhenUsed/>
    <w:rsid w:val="002263B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263B6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2263B6"/>
    <w:pPr>
      <w:spacing w:after="100"/>
      <w:ind w:left="440"/>
    </w:pPr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2263B6"/>
    <w:pPr>
      <w:outlineLvl w:val="9"/>
    </w:pPr>
    <w:rPr>
      <w:color w:val="000000" w:themeColor="text1"/>
      <w:lang w:eastAsia="sv-SE"/>
    </w:rPr>
  </w:style>
  <w:style w:type="character" w:styleId="Hyperlnk">
    <w:name w:val="Hyperlink"/>
    <w:basedOn w:val="Standardstycketeckensnitt"/>
    <w:uiPriority w:val="99"/>
    <w:unhideWhenUsed/>
    <w:rsid w:val="002263B6"/>
    <w:rPr>
      <w:color w:val="0074A2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3B6"/>
    <w:rPr>
      <w:rFonts w:asciiTheme="majorHAnsi" w:eastAsiaTheme="majorEastAsia" w:hAnsiTheme="majorHAnsi" w:cstheme="majorBidi"/>
    </w:rPr>
  </w:style>
  <w:style w:type="character" w:styleId="Bokenstitel">
    <w:name w:val="Book Title"/>
    <w:aliases w:val="Ämne"/>
    <w:basedOn w:val="Standardstycketeckensnitt"/>
    <w:uiPriority w:val="33"/>
    <w:rsid w:val="009E19D6"/>
    <w:rPr>
      <w:rFonts w:asciiTheme="majorHAnsi" w:hAnsiTheme="majorHAnsi"/>
      <w:b/>
      <w:bCs/>
      <w:i w:val="0"/>
      <w:iCs/>
      <w:caps/>
      <w:smallCaps w:val="0"/>
      <w:strike w:val="0"/>
      <w:dstrike w:val="0"/>
      <w:vanish w:val="0"/>
      <w:spacing w:val="5"/>
      <w:sz w:val="32"/>
      <w:vertAlign w:val="baseline"/>
    </w:rPr>
  </w:style>
  <w:style w:type="character" w:customStyle="1" w:styleId="Postort">
    <w:name w:val="Postort"/>
    <w:basedOn w:val="Standardstycketeckensnitt"/>
    <w:uiPriority w:val="1"/>
    <w:rsid w:val="001E5D17"/>
    <w:rPr>
      <w:rFonts w:ascii="Arial" w:hAnsi="Arial"/>
      <w:caps/>
      <w:smallCaps w:val="0"/>
      <w:strike w:val="0"/>
      <w:dstrike w:val="0"/>
      <w:vanish w:val="0"/>
      <w:sz w:val="20"/>
      <w:vertAlign w:val="baseline"/>
    </w:rPr>
  </w:style>
  <w:style w:type="character" w:customStyle="1" w:styleId="Adresstext">
    <w:name w:val="Adresstext"/>
    <w:basedOn w:val="Standardstycketeckensnitt"/>
    <w:uiPriority w:val="1"/>
    <w:rsid w:val="001E5D17"/>
    <w:rPr>
      <w:rFonts w:ascii="Arial" w:hAnsi="Arial"/>
      <w:sz w:val="20"/>
    </w:rPr>
  </w:style>
  <w:style w:type="character" w:customStyle="1" w:styleId="Dokumenttyp">
    <w:name w:val="Dokumenttyp"/>
    <w:basedOn w:val="Standardstycketeckensnitt"/>
    <w:uiPriority w:val="1"/>
    <w:rsid w:val="0036345F"/>
    <w:rPr>
      <w:rFonts w:asciiTheme="majorHAnsi" w:hAnsiTheme="majorHAnsi"/>
      <w:b/>
      <w:caps/>
      <w:smallCaps w:val="0"/>
      <w:strike w:val="0"/>
      <w:dstrike w:val="0"/>
      <w:vanish w:val="0"/>
      <w:spacing w:val="0"/>
      <w:position w:val="0"/>
      <w:sz w:val="26"/>
      <w:vertAlign w:val="baseline"/>
    </w:rPr>
  </w:style>
  <w:style w:type="character" w:customStyle="1" w:styleId="Dokumenttypunder">
    <w:name w:val="Dokumenttyp under"/>
    <w:basedOn w:val="Standardstycketeckensnitt"/>
    <w:uiPriority w:val="1"/>
    <w:rsid w:val="009E00D8"/>
    <w:rPr>
      <w:rFonts w:asciiTheme="majorHAnsi" w:hAnsiTheme="majorHAnsi"/>
      <w:b/>
      <w:sz w:val="22"/>
      <w:lang w:val="en-US"/>
    </w:rPr>
  </w:style>
  <w:style w:type="paragraph" w:customStyle="1" w:styleId="Dokumentegenskaper">
    <w:name w:val="Dokumentegenskaper"/>
    <w:basedOn w:val="Normal"/>
    <w:rsid w:val="005D4F16"/>
    <w:rPr>
      <w:sz w:val="16"/>
    </w:rPr>
  </w:style>
  <w:style w:type="paragraph" w:styleId="Liststycke">
    <w:name w:val="List Paragraph"/>
    <w:basedOn w:val="Normal"/>
    <w:autoRedefine/>
    <w:uiPriority w:val="34"/>
    <w:rsid w:val="00EC11A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957CDE"/>
    <w:pPr>
      <w:spacing w:before="120" w:line="240" w:lineRule="auto"/>
      <w:contextualSpacing/>
    </w:pPr>
    <w:rPr>
      <w:rFonts w:asciiTheme="majorHAnsi" w:eastAsiaTheme="majorEastAsia" w:hAnsiTheme="majorHAnsi" w:cstheme="majorBidi"/>
      <w:b/>
      <w:color w:val="158DAF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7CDE"/>
    <w:rPr>
      <w:rFonts w:asciiTheme="majorHAnsi" w:eastAsiaTheme="majorEastAsia" w:hAnsiTheme="majorHAnsi" w:cstheme="majorBidi"/>
      <w:b/>
      <w:color w:val="158DAF"/>
      <w:spacing w:val="-10"/>
      <w:kern w:val="28"/>
      <w:sz w:val="52"/>
      <w:szCs w:val="56"/>
    </w:rPr>
  </w:style>
  <w:style w:type="paragraph" w:customStyle="1" w:styleId="Ingress">
    <w:name w:val="Ingress"/>
    <w:basedOn w:val="Normal"/>
    <w:next w:val="Normal"/>
    <w:qFormat/>
    <w:rsid w:val="006C1DB9"/>
    <w:pPr>
      <w:spacing w:before="240" w:after="240" w:line="240" w:lineRule="auto"/>
    </w:pPr>
    <w:rPr>
      <w:sz w:val="32"/>
      <w:szCs w:val="28"/>
    </w:rPr>
  </w:style>
  <w:style w:type="table" w:styleId="Rutntstabell2dekorfrg2">
    <w:name w:val="Grid Table 2 Accent 2"/>
    <w:basedOn w:val="Normaltabell"/>
    <w:uiPriority w:val="47"/>
    <w:rsid w:val="002527A5"/>
    <w:pPr>
      <w:spacing w:after="0" w:line="240" w:lineRule="auto"/>
    </w:pPr>
    <w:tblPr>
      <w:tblStyleRowBandSize w:val="1"/>
      <w:tblStyleColBandSize w:val="1"/>
      <w:tblBorders>
        <w:top w:val="single" w:sz="2" w:space="0" w:color="98D3C1" w:themeColor="accent2" w:themeTint="99"/>
        <w:bottom w:val="single" w:sz="2" w:space="0" w:color="98D3C1" w:themeColor="accent2" w:themeTint="99"/>
        <w:insideH w:val="single" w:sz="2" w:space="0" w:color="98D3C1" w:themeColor="accent2" w:themeTint="99"/>
        <w:insideV w:val="single" w:sz="2" w:space="0" w:color="98D3C1" w:themeColor="accent2" w:themeTint="99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8D3C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D3C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0EA" w:themeFill="accent2" w:themeFillTint="33"/>
      </w:tcPr>
    </w:tblStylePr>
    <w:tblStylePr w:type="band1Horz">
      <w:tblPr/>
      <w:tcPr>
        <w:shd w:val="clear" w:color="auto" w:fill="DCF0EA" w:themeFill="accent2" w:themeFillTint="33"/>
      </w:tcPr>
    </w:tblStylePr>
  </w:style>
  <w:style w:type="table" w:styleId="Rutntstabell2">
    <w:name w:val="Grid Table 2"/>
    <w:basedOn w:val="Normaltabell"/>
    <w:uiPriority w:val="47"/>
    <w:rsid w:val="005124C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derrubrik">
    <w:name w:val="Subtitle"/>
    <w:basedOn w:val="Normal"/>
    <w:next w:val="Normal"/>
    <w:link w:val="UnderrubrikChar"/>
    <w:uiPriority w:val="11"/>
    <w:rsid w:val="00BC398C"/>
    <w:pPr>
      <w:numPr>
        <w:ilvl w:val="1"/>
      </w:numPr>
    </w:pPr>
    <w:rPr>
      <w:rFonts w:ascii="Arial" w:eastAsiaTheme="minorEastAsia" w:hAnsi="Arial"/>
      <w:color w:val="54B798" w:themeColor="accent2"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398C"/>
    <w:rPr>
      <w:rFonts w:ascii="Arial" w:eastAsiaTheme="minorEastAsia" w:hAnsi="Arial"/>
      <w:color w:val="54B798" w:themeColor="accent2"/>
      <w:sz w:val="36"/>
    </w:rPr>
  </w:style>
  <w:style w:type="table" w:styleId="Rutntstabell2dekorfrg1">
    <w:name w:val="Grid Table 2 Accent 1"/>
    <w:basedOn w:val="Normaltabell"/>
    <w:uiPriority w:val="47"/>
    <w:rsid w:val="002527A5"/>
    <w:pPr>
      <w:spacing w:after="0" w:line="240" w:lineRule="auto"/>
    </w:pPr>
    <w:tblPr>
      <w:tblStyleRowBandSize w:val="1"/>
      <w:tblStyleColBandSize w:val="1"/>
      <w:tblBorders>
        <w:top w:val="single" w:sz="2" w:space="0" w:color="00B4E4"/>
        <w:bottom w:val="single" w:sz="2" w:space="0" w:color="00B4E4"/>
        <w:insideH w:val="single" w:sz="2" w:space="0" w:color="00B4E4"/>
        <w:insideV w:val="single" w:sz="2" w:space="0" w:color="00B4E4"/>
      </w:tblBorders>
      <w:tblCellMar>
        <w:top w:w="113" w:type="dxa"/>
        <w:bottom w:w="113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B4E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DB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3FF" w:themeFill="accent1" w:themeFillTint="33"/>
      </w:tcPr>
    </w:tblStylePr>
    <w:tblStylePr w:type="band1Horz">
      <w:tblPr/>
      <w:tcPr>
        <w:shd w:val="clear" w:color="auto" w:fill="B6F0F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sv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E60EBF00E4ED0A8E040CA85343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251CE-9314-4CAF-8B1B-0D833ECF0123}"/>
      </w:docPartPr>
      <w:docPartBody>
        <w:p w:rsidR="00BF2304" w:rsidRDefault="005E630C" w:rsidP="005E630C">
          <w:pPr>
            <w:pStyle w:val="24CE60EBF00E4ED0A8E040CA853432CA1"/>
          </w:pPr>
          <w:r>
            <w:rPr>
              <w:rStyle w:val="Rubrik1Char"/>
            </w:rPr>
            <w:t>Rubrik</w:t>
          </w:r>
        </w:p>
      </w:docPartBody>
    </w:docPart>
    <w:docPart>
      <w:docPartPr>
        <w:name w:val="58F320D79D2E42BF9220AFA0D3728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192F0-E1C3-4BF2-95C8-6CB32C86DEA5}"/>
      </w:docPartPr>
      <w:docPartBody>
        <w:p w:rsidR="00BF2304" w:rsidRDefault="005E630C" w:rsidP="005E630C">
          <w:pPr>
            <w:pStyle w:val="58F320D79D2E42BF9220AFA0D3728B3B"/>
          </w:pPr>
          <w:r w:rsidRPr="002D69C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30C"/>
    <w:rsid w:val="005D7CA7"/>
    <w:rsid w:val="005E630C"/>
    <w:rsid w:val="009D6974"/>
    <w:rsid w:val="00B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autoRedefine/>
    <w:uiPriority w:val="9"/>
    <w:qFormat/>
    <w:rsid w:val="005E6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630C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E630C"/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paragraph" w:customStyle="1" w:styleId="24CE60EBF00E4ED0A8E040CA853432CA1">
    <w:name w:val="24CE60EBF00E4ED0A8E040CA853432CA1"/>
    <w:rsid w:val="005E630C"/>
    <w:pPr>
      <w:spacing w:after="0"/>
    </w:pPr>
    <w:rPr>
      <w:rFonts w:eastAsiaTheme="minorHAnsi"/>
      <w:sz w:val="24"/>
      <w:lang w:eastAsia="en-US"/>
    </w:rPr>
  </w:style>
  <w:style w:type="paragraph" w:customStyle="1" w:styleId="58F320D79D2E42BF9220AFA0D3728B3B">
    <w:name w:val="58F320D79D2E42BF9220AFA0D3728B3B"/>
    <w:rsid w:val="005E630C"/>
    <w:pPr>
      <w:spacing w:after="0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td">
  <a:themeElements>
    <a:clrScheme name="Ltd">
      <a:dk1>
        <a:sysClr val="windowText" lastClr="000000"/>
      </a:dk1>
      <a:lt1>
        <a:sysClr val="window" lastClr="FFFFFF"/>
      </a:lt1>
      <a:dk2>
        <a:srgbClr val="F15060"/>
      </a:dk2>
      <a:lt2>
        <a:srgbClr val="E7E6E6"/>
      </a:lt2>
      <a:accent1>
        <a:srgbClr val="00B4E4"/>
      </a:accent1>
      <a:accent2>
        <a:srgbClr val="54B798"/>
      </a:accent2>
      <a:accent3>
        <a:srgbClr val="FFD378"/>
      </a:accent3>
      <a:accent4>
        <a:srgbClr val="8EDDED"/>
      </a:accent4>
      <a:accent5>
        <a:srgbClr val="93CEC1"/>
      </a:accent5>
      <a:accent6>
        <a:srgbClr val="FFEC9F"/>
      </a:accent6>
      <a:hlink>
        <a:srgbClr val="0074A2"/>
      </a:hlink>
      <a:folHlink>
        <a:srgbClr val="0074A2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td" id="{35D5E641-8BC7-4C4E-8385-9D6CDFB4FCD6}" vid="{3B98472F-1525-466B-A024-0D8265DFB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7769dcc-5dd1-4f02-a71f-f2e47d1eab4e" ContentTypeId="0x010100AC92CF2061C10240851FF38CAA99F4B802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lankett" ma:contentTypeID="0x010100AC92CF2061C10240851FF38CAA99F4B802010010A27C58E3F0514186632C5957A89C4F" ma:contentTypeVersion="222" ma:contentTypeDescription="Skapa ett nytt dokument." ma:contentTypeScope="" ma:versionID="6804c2d527e668a9a7b9090cd8a8c212">
  <xsd:schema xmlns:xsd="http://www.w3.org/2001/XMLSchema" xmlns:xs="http://www.w3.org/2001/XMLSchema" xmlns:p="http://schemas.microsoft.com/office/2006/metadata/properties" xmlns:ns2="2f901946-e264-40a9-b252-19c7dedd3add" xmlns:ns3="625733c5-0f95-420a-bdd7-9e1f1bc4aabb" targetNamespace="http://schemas.microsoft.com/office/2006/metadata/properties" ma:root="true" ma:fieldsID="241170c2dbcd7254dcf607298c5ee6d2" ns2:_="" ns3:_="">
    <xsd:import namespace="2f901946-e264-40a9-b252-19c7dedd3add"/>
    <xsd:import namespace="625733c5-0f95-420a-bdd7-9e1f1bc4aabb"/>
    <xsd:element name="properties">
      <xsd:complexType>
        <xsd:sequence>
          <xsd:element name="documentManagement">
            <xsd:complexType>
              <xsd:all>
                <xsd:element ref="ns2:LD_Dokumentansvarig"/>
                <xsd:element ref="ns2:LD_Informationsklass"/>
                <xsd:element ref="ns2:LD_ArbetsrumID" minOccurs="0"/>
                <xsd:element ref="ns2:LD_DokumentID" minOccurs="0"/>
                <xsd:element ref="ns2:LD_Faktaagare" minOccurs="0"/>
                <xsd:element ref="ns2:LD_Version" minOccurs="0"/>
                <xsd:element ref="ns2:LD_GranskatAv" minOccurs="0"/>
                <xsd:element ref="ns2:LD_Dokumentstatus" minOccurs="0"/>
                <xsd:element ref="ns2:LD_Publiceringsstatus" minOccurs="0"/>
                <xsd:element ref="ns2:LD_GodkantAv" minOccurs="0"/>
                <xsd:element ref="ns2:LD_GodkantDatum" minOccurs="0"/>
                <xsd:element ref="ns2:LD_Diarienummer" minOccurs="0"/>
                <xsd:element ref="ns2:LD_Beslutsnummer" minOccurs="0"/>
                <xsd:element ref="ns2:l94247903c2249fd91f98a10a58087d0" minOccurs="0"/>
                <xsd:element ref="ns2:b949fc07257b40f7b02b2d246d41368f" minOccurs="0"/>
                <xsd:element ref="ns2:d35d67994db9475aa58636ebfce59533" minOccurs="0"/>
                <xsd:element ref="ns2:TaxCatchAll" minOccurs="0"/>
                <xsd:element ref="ns2:j125def9988a4544907fddb4a09b1af5" minOccurs="0"/>
                <xsd:element ref="ns2:ib8be5378b304cd19503fe0f13c962e4" minOccurs="0"/>
                <xsd:element ref="ns2:ib626626c2604ac096d2606abc0b50e1" minOccurs="0"/>
                <xsd:element ref="ns2:LD_OldDokumentstatus" minOccurs="0"/>
                <xsd:element ref="ns2:TaxCatchAllLabel" minOccurs="0"/>
                <xsd:element ref="ns2:nf66689e3cec4bcc9e3f4977582c706c" minOccurs="0"/>
                <xsd:element ref="ns2:LD_OldPublicerings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1946-e264-40a9-b252-19c7dedd3add" elementFormDefault="qualified">
    <xsd:import namespace="http://schemas.microsoft.com/office/2006/documentManagement/types"/>
    <xsd:import namespace="http://schemas.microsoft.com/office/infopath/2007/PartnerControls"/>
    <xsd:element name="LD_Dokumentansvarig" ma:index="2" ma:displayName="Dokumentansvarig" ma:list="UserInfo" ma:internalName="LD_Dokument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Informationsklass" ma:index="4" ma:displayName="Informationsklass" ma:default="Intern alla" ma:internalName="LD_Informationsklass" ma:readOnly="false">
      <xsd:simpleType>
        <xsd:restriction base="dms:Choice">
          <xsd:enumeration value="Publik"/>
          <xsd:enumeration value="Intern alla"/>
          <xsd:enumeration value="Intern skyddad"/>
        </xsd:restriction>
      </xsd:simpleType>
    </xsd:element>
    <xsd:element name="LD_ArbetsrumID" ma:index="8" nillable="true" ma:displayName="ArbetsrumID" ma:hidden="true" ma:internalName="LD_Arbetsrum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DokumentID" ma:index="9" nillable="true" ma:displayName="LD DokumentID" ma:hidden="true" ma:internalName="LD_DokumentI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Faktaagare" ma:index="10" nillable="true" ma:displayName="Faktaägare" ma:hidden="true" ma:internalName="LD_Faktaaga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D_Version" ma:index="11" nillable="true" ma:displayName="Version" ma:internalName="LD_Version" ma:readOnly="false">
      <xsd:simpleType>
        <xsd:restriction base="dms:Text"/>
      </xsd:simpleType>
    </xsd:element>
    <xsd:element name="LD_GranskatAv" ma:index="12" nillable="true" ma:displayName="Granskat av" ma:list="UserInfo" ma:internalName="LD_GranskatAv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Dokumentstatus" ma:index="13" nillable="true" ma:displayName="Dokumentstatus" ma:default="Utkast" ma:hidden="true" ma:internalName="LD_Dokumentstatus" ma:readOnly="false">
      <xsd:simpleType>
        <xsd:restriction base="dms:Choice">
          <xsd:enumeration value="Utkast"/>
          <xsd:enumeration value="Granskning pågår"/>
          <xsd:enumeration value="Granskat"/>
          <xsd:enumeration value="Godkännande pågår"/>
          <xsd:enumeration value="Godkänt"/>
          <xsd:enumeration value="Ej godkänt"/>
          <xsd:enumeration value="Publicerat"/>
          <xsd:enumeration value="Godkänt och publicerat"/>
        </xsd:restriction>
      </xsd:simpleType>
    </xsd:element>
    <xsd:element name="LD_Publiceringsstatus" ma:index="14" nillable="true" ma:displayName="Publiceringsstatus" ma:default="Ej publicerat" ma:hidden="true" ma:internalName="LD_Publiceringsstatus" ma:readOnly="false">
      <xsd:simpleType>
        <xsd:restriction base="dms:Choice">
          <xsd:enumeration value="Ej publicerat"/>
          <xsd:enumeration value="Publicering pågår"/>
          <xsd:enumeration value="Publicerat"/>
          <xsd:enumeration value="Avpublicerat"/>
          <xsd:enumeration value="Revidering krävs"/>
          <xsd:enumeration value="Revidering pågår"/>
        </xsd:restriction>
      </xsd:simpleType>
    </xsd:element>
    <xsd:element name="LD_GodkantAv" ma:index="16" nillable="true" ma:displayName="Godkänt av" ma:list="UserInfo" ma:internalName="LD_GodkantAv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D_GodkantDatum" ma:index="17" nillable="true" ma:displayName="Godkänt datum" ma:internalName="LD_GodkantDatum" ma:readOnly="false">
      <xsd:simpleType>
        <xsd:restriction base="dms:DateTime"/>
      </xsd:simpleType>
    </xsd:element>
    <xsd:element name="LD_Diarienummer" ma:index="18" nillable="true" ma:displayName="Diarienummer" ma:internalName="LD_Diarienummer" ma:readOnly="false">
      <xsd:simpleType>
        <xsd:restriction base="dms:Text"/>
      </xsd:simpleType>
    </xsd:element>
    <xsd:element name="LD_Beslutsnummer" ma:index="19" nillable="true" ma:displayName="Beslutsnummer" ma:internalName="LD_Beslutsnummer" ma:readOnly="false">
      <xsd:simpleType>
        <xsd:restriction base="dms:Text"/>
      </xsd:simpleType>
    </xsd:element>
    <xsd:element name="l94247903c2249fd91f98a10a58087d0" ma:index="22" nillable="true" ma:taxonomy="true" ma:internalName="l94247903c2249fd91f98a10a58087d0" ma:taxonomyFieldName="LD_Dokumenttyp" ma:displayName="Dokumenttyp" ma:readOnly="false" ma:fieldId="{59424790-3c22-49fd-91f9-8a10a58087d0}" ma:sspId="e7769dcc-5dd1-4f02-a71f-f2e47d1eab4e" ma:termSetId="0f652e80-21f1-4db9-823c-0c440e78a0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49fc07257b40f7b02b2d246d41368f" ma:index="24" ma:taxonomy="true" ma:internalName="b949fc07257b40f7b02b2d246d41368f" ma:taxonomyFieldName="LD_GallerForVerksamhet" ma:displayName="Gäller för verksamhet" ma:readOnly="false" ma:default="" ma:fieldId="{b949fc07-257b-40f7-b02b-2d246d41368f}" ma:taxonomyMulti="true" ma:sspId="e7769dcc-5dd1-4f02-a71f-f2e47d1eab4e" ma:termSetId="fdc1c8bc-96b8-4ad1-a7fe-19ec9003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5d67994db9475aa58636ebfce59533" ma:index="25" nillable="true" ma:taxonomy="true" ma:internalName="d35d67994db9475aa58636ebfce59533" ma:taxonomyFieldName="LD_Sprak" ma:displayName="Språk" ma:readOnly="false" ma:default="1;#sv - svenska|fc4bf42e-8ca5-492e-bdac-5e5e0115cfa8" ma:fieldId="{d35d6799-4db9-475a-a586-36ebfce59533}" ma:sspId="e7769dcc-5dd1-4f02-a71f-f2e47d1eab4e" ma:termSetId="34bdb1d3-4598-4ab4-b025-869b2700dd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5f9eefa9-c519-4751-8e96-f509d56a63cf}" ma:internalName="TaxCatchAll" ma:showField="CatchAllData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125def9988a4544907fddb4a09b1af5" ma:index="29" nillable="true" ma:taxonomy="true" ma:internalName="j125def9988a4544907fddb4a09b1af5" ma:taxonomyFieldName="LD_Nyckelord" ma:displayName="Nyckelord" ma:readOnly="false" ma:fieldId="{3125def9-988a-4544-907f-ddb4a09b1af5}" ma:taxonomyMulti="true" ma:sspId="e7769dcc-5dd1-4f02-a71f-f2e47d1eab4e" ma:termSetId="4e71d024-632f-4c5c-a02d-6b344a2d399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8be5378b304cd19503fe0f13c962e4" ma:index="31" nillable="true" ma:taxonomy="true" ma:internalName="ib8be5378b304cd19503fe0f13c962e4" ma:taxonomyFieldName="LD_Dokumentsamling" ma:displayName="Dokumentsamling" ma:readOnly="false" ma:default="" ma:fieldId="{2b8be537-8b30-4cd1-9503-fe0f13c962e4}" ma:taxonomyMulti="true" ma:sspId="e7769dcc-5dd1-4f02-a71f-f2e47d1eab4e" ma:termSetId="616aacf0-f681-4ad1-9a56-1a611ffe041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b626626c2604ac096d2606abc0b50e1" ma:index="33" nillable="true" ma:taxonomy="true" ma:internalName="ib626626c2604ac096d2606abc0b50e1" ma:taxonomyFieldName="LD_Process" ma:displayName="Process" ma:readOnly="false" ma:fieldId="{2b626626-c260-4ac0-96d2-606abc0b50e1}" ma:sspId="e7769dcc-5dd1-4f02-a71f-f2e47d1eab4e" ma:termSetId="76f4019a-91e2-4560-b452-ad5219d4307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Dokumentstatus" ma:index="34" nillable="true" ma:displayName="Old Dokumentstatus" ma:hidden="true" ma:internalName="LD_OldDokumentstatus" ma:readOnly="false">
      <xsd:simpleType>
        <xsd:restriction base="dms:Text"/>
      </xsd:simpleType>
    </xsd:element>
    <xsd:element name="TaxCatchAllLabel" ma:index="35" nillable="true" ma:displayName="Taxonomy Catch All Column1" ma:hidden="true" ma:list="{5f9eefa9-c519-4751-8e96-f509d56a63cf}" ma:internalName="TaxCatchAllLabel" ma:readOnly="true" ma:showField="CatchAllDataLabel" ma:web="625733c5-0f95-420a-bdd7-9e1f1bc4a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66689e3cec4bcc9e3f4977582c706c" ma:index="37" nillable="true" ma:taxonomy="true" ma:internalName="nf66689e3cec4bcc9e3f4977582c706c" ma:taxonomyFieldName="LD_Ledningssytem" ma:displayName="Ledningssystem" ma:default="" ma:fieldId="{7f66689e-3cec-4bcc-9e3f-4977582c706c}" ma:sspId="e7769dcc-5dd1-4f02-a71f-f2e47d1eab4e" ma:termSetId="829eac8a-34d8-46a0-90b2-b520bdf78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_OldPubliceringsstatus" ma:index="38" nillable="true" ma:displayName="Old Publiceringsstatus" ma:hidden="true" ma:internalName="LD_OldPublicerings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733c5-0f95-420a-bdd7-9e1f1bc4aabb" elementFormDefault="qualified">
    <xsd:import namespace="http://schemas.microsoft.com/office/2006/documentManagement/types"/>
    <xsd:import namespace="http://schemas.microsoft.com/office/infopath/2007/PartnerControls"/>
    <xsd:element name="_dlc_DocId" ma:index="3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25def9988a4544907fddb4a09b1af5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grafisk profil</TermName>
          <TermId xmlns="http://schemas.microsoft.com/office/infopath/2007/PartnerControls">8c2c8282-9d6e-4307-ae53-18d378469fac</TermId>
        </TermInfo>
        <TermInfo xmlns="http://schemas.microsoft.com/office/infopath/2007/PartnerControls">
          <TermName xmlns="http://schemas.microsoft.com/office/infopath/2007/PartnerControls">Region Dalarna</TermName>
          <TermId xmlns="http://schemas.microsoft.com/office/infopath/2007/PartnerControls">3dff336e-6759-45bc-9ec8-1eb233e8c944</TermId>
        </TermInfo>
      </Terms>
    </j125def9988a4544907fddb4a09b1af5>
    <d35d67994db9475aa58636ebfce59533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sv - svenska</TermName>
          <TermId xmlns="http://schemas.microsoft.com/office/infopath/2007/PartnerControls">fc4bf42e-8ca5-492e-bdac-5e5e0115cfa8</TermId>
        </TermInfo>
      </Terms>
    </d35d67994db9475aa58636ebfce59533>
    <ib8be5378b304cd19503fe0f13c962e4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Kommunikationsavdelningen</TermName>
          <TermId xmlns="http://schemas.microsoft.com/office/infopath/2007/PartnerControls">88f23e4a-aeb6-404f-b6cc-d81507e672ce</TermId>
        </TermInfo>
      </Terms>
    </ib8be5378b304cd19503fe0f13c962e4>
    <l94247903c2249fd91f98a10a58087d0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55e9d50b-6a6d-44f0-b543-39fe91c0e72e</TermId>
        </TermInfo>
      </Terms>
    </l94247903c2249fd91f98a10a58087d0>
    <TaxCatchAll xmlns="2f901946-e264-40a9-b252-19c7dedd3add">
      <Value>13</Value>
      <Value>12</Value>
      <Value>44</Value>
      <Value>37</Value>
      <Value>3</Value>
      <Value>1</Value>
      <Value>68</Value>
    </TaxCatchAll>
    <b949fc07257b40f7b02b2d246d41368f xmlns="2f901946-e264-40a9-b252-19c7dedd3a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</TermName>
          <TermId xmlns="http://schemas.microsoft.com/office/infopath/2007/PartnerControls">30ac7822-68c2-42d2-8d58-accf1e3539f2</TermId>
        </TermInfo>
      </Terms>
    </b949fc07257b40f7b02b2d246d41368f>
    <LD_Informationsklass xmlns="2f901946-e264-40a9-b252-19c7dedd3add">Intern alla</LD_Informationsklass>
    <ib626626c2604ac096d2606abc0b50e1 xmlns="2f901946-e264-40a9-b252-19c7dedd3add">
      <Terms xmlns="http://schemas.microsoft.com/office/infopath/2007/PartnerControls"/>
    </ib626626c2604ac096d2606abc0b50e1>
    <LD_Dokumentansvarig xmlns="2f901946-e264-40a9-b252-19c7dedd3add">
      <UserInfo>
        <DisplayName>Jansson Markus /Central förvaltning Kommunikationsenhet /Falun</DisplayName>
        <AccountId>34</AccountId>
        <AccountType/>
      </UserInfo>
    </LD_Dokumentansvarig>
    <LD_GranskatAv xmlns="2f901946-e264-40a9-b252-19c7dedd3add">
      <UserInfo>
        <DisplayName/>
        <AccountId xsi:nil="true"/>
        <AccountType/>
      </UserInfo>
    </LD_GranskatAv>
    <LD_OldPubliceringsstatus xmlns="2f901946-e264-40a9-b252-19c7dedd3add">Avpublicerat</LD_OldPubliceringsstatus>
    <LD_Publiceringsstatus xmlns="2f901946-e264-40a9-b252-19c7dedd3add">Publicerat</LD_Publiceringsstatus>
    <LD_Version xmlns="2f901946-e264-40a9-b252-19c7dedd3add">0.1</LD_Version>
    <LD_ArbetsrumID xmlns="2f901946-e264-40a9-b252-19c7dedd3add">
      <Url xsi:nil="true"/>
      <Description xsi:nil="true"/>
    </LD_ArbetsrumID>
    <LD_Faktaagare xmlns="2f901946-e264-40a9-b252-19c7dedd3add">
      <Url xsi:nil="true"/>
      <Description xsi:nil="true"/>
    </LD_Faktaagare>
    <LD_DokumentID xmlns="2f901946-e264-40a9-b252-19c7dedd3add">
      <Url>https://ar.ltdalarna.se/arbetsrum/OHAR4G8V/_layouts/15/DocIdRedir.aspx?ID=A3WFANPAHJDW-1490602897-25</Url>
      <Description>A3WFANPAHJDW-1490602897-25</Description>
    </LD_DokumentID>
    <LD_Dokumentstatus xmlns="2f901946-e264-40a9-b252-19c7dedd3add">Godkänt och publicerat</LD_Dokumentstatus>
    <LD_OldDokumentstatus xmlns="2f901946-e264-40a9-b252-19c7dedd3add">Godkännande pågår</LD_OldDokumentstatus>
    <LD_Diarienummer xmlns="2f901946-e264-40a9-b252-19c7dedd3add" xsi:nil="true"/>
    <LD_GodkantDatum xmlns="2f901946-e264-40a9-b252-19c7dedd3add">2019-09-30T11:33:35+00:00</LD_GodkantDatum>
    <LD_GodkantAv xmlns="2f901946-e264-40a9-b252-19c7dedd3add">
      <UserInfo>
        <DisplayName>Jansson Markus /Central förvaltning Kommunikationsenhet /Falun</DisplayName>
        <AccountId>34</AccountId>
        <AccountType/>
      </UserInfo>
    </LD_GodkantAv>
    <LD_Beslutsnummer xmlns="2f901946-e264-40a9-b252-19c7dedd3add" xsi:nil="true"/>
    <nf66689e3cec4bcc9e3f4977582c706c xmlns="2f901946-e264-40a9-b252-19c7dedd3add">
      <Terms xmlns="http://schemas.microsoft.com/office/infopath/2007/PartnerControls"/>
    </nf66689e3cec4bcc9e3f4977582c706c>
    <_dlc_DocId xmlns="625733c5-0f95-420a-bdd7-9e1f1bc4aabb">A3WFANPAHJDW-1421341398-80</_dlc_DocId>
    <_dlc_DocIdUrl xmlns="625733c5-0f95-420a-bdd7-9e1f1bc4aabb">
      <Url>https://ar.ltdalarna.se/arbetsrum/OHAR4G8V/publicerat/_layouts/15/DocIdRedir.aspx?ID=A3WFANPAHJDW-1421341398-80</Url>
      <Description>A3WFANPAHJDW-1421341398-80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F26A6E-AB8E-4151-A983-74A5EE3C4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FADA-01BF-4FCC-BF52-4C9368A149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F0EA245-A642-4984-B82E-ADF7F02B86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C70026-695D-4E28-B698-5C2E830D7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01946-e264-40a9-b252-19c7dedd3add"/>
    <ds:schemaRef ds:uri="625733c5-0f95-420a-bdd7-9e1f1bc4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6674A7A-3EBF-4EFE-A00E-077B14C6D9F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4AEDDF7-DF8E-4359-9650-129470EC31DD}">
  <ds:schemaRefs>
    <ds:schemaRef ds:uri="http://schemas.microsoft.com/office/2006/metadata/properties"/>
    <ds:schemaRef ds:uri="http://schemas.microsoft.com/office/infopath/2007/PartnerControls"/>
    <ds:schemaRef ds:uri="2f901946-e264-40a9-b252-19c7dedd3add"/>
    <ds:schemaRef ds:uri="625733c5-0f95-420a-bdd7-9e1f1bc4aabb"/>
  </ds:schemaRefs>
</ds:datastoreItem>
</file>

<file path=docMetadata/LabelInfo.xml><?xml version="1.0" encoding="utf-8"?>
<clbl:labelList xmlns:clbl="http://schemas.microsoft.com/office/2020/mipLabelMetadata">
  <clbl:label id="{4ae89fa3-adb9-4f99-b8d8-44377d44ea8a}" enabled="0" method="" siteId="{4ae89fa3-adb9-4f99-b8d8-44377d44ea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Inbjudan Blå - mall</vt:lpstr>
    </vt:vector>
  </TitlesOfParts>
  <Company>Landstinget Dalarna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Blå - mall</dc:title>
  <dc:subject/>
  <dc:creator>Tannefors Gunilla /Extern /Headlight</dc:creator>
  <cp:keywords/>
  <dc:description/>
  <cp:lastModifiedBy>Jansson Markus /Regionstyrelsens förvaltning Kommunikationsenhet /Falun</cp:lastModifiedBy>
  <cp:revision>2</cp:revision>
  <cp:lastPrinted>2019-04-16T11:56:00Z</cp:lastPrinted>
  <dcterms:created xsi:type="dcterms:W3CDTF">2026-03-13T10:36:00Z</dcterms:created>
  <dcterms:modified xsi:type="dcterms:W3CDTF">2026-03-13T10:36:00Z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0x010100AC92CF2061C10240851FF38CAA99F4B802010010A27C58E3F0514186632C5957A89C4F</vt:lpwstr>
  </property>
  <property fmtid="{D5CDD505-2E9C-101B-9397-08002B2CF9AE}" pid="3" name="d35d67994db9475aa58636ebfce59533">
    <vt:lpwstr>sv - svenska|fc4bf42e-8ca5-492e-bdac-5e5e0115cfa8</vt:lpwstr>
  </property>
  <property fmtid="{D5CDD505-2E9C-101B-9397-08002B2CF9AE}" pid="4" name="TaxCatchAll">
    <vt:lpwstr>7;#sv - svenska</vt:lpwstr>
  </property>
  <property fmtid="{D5CDD505-2E9C-101B-9397-08002B2CF9AE}" pid="5" name="LD_GallerForVerksamhet">
    <vt:lpwstr>3;#LD|30ac7822-68c2-42d2-8d58-accf1e3539f2</vt:lpwstr>
  </property>
  <property fmtid="{D5CDD505-2E9C-101B-9397-08002B2CF9AE}" pid="6" name="LD_Process">
    <vt:lpwstr/>
  </property>
  <property fmtid="{D5CDD505-2E9C-101B-9397-08002B2CF9AE}" pid="7" name="LD_Forfattning">
    <vt:lpwstr/>
  </property>
  <property fmtid="{D5CDD505-2E9C-101B-9397-08002B2CF9AE}" pid="8" name="LD_Nyckelord">
    <vt:lpwstr>37;#grafisk profil|8c2c8282-9d6e-4307-ae53-18d378469fac;#68;#Region Dalarna|3dff336e-6759-45bc-9ec8-1eb233e8c944</vt:lpwstr>
  </property>
  <property fmtid="{D5CDD505-2E9C-101B-9397-08002B2CF9AE}" pid="9" name="LD_Dokumentsamling">
    <vt:lpwstr>44;#Kommunikationsavdelningen|88f23e4a-aeb6-404f-b6cc-d81507e672ce</vt:lpwstr>
  </property>
  <property fmtid="{D5CDD505-2E9C-101B-9397-08002B2CF9AE}" pid="10" name="LD_Dokumenttyp">
    <vt:lpwstr>12;#Blankett|55e9d50b-6a6d-44f0-b543-39fe91c0e72e</vt:lpwstr>
  </property>
  <property fmtid="{D5CDD505-2E9C-101B-9397-08002B2CF9AE}" pid="11" name="eb7deb89d2814b7b90e1fef0bccd24ec">
    <vt:lpwstr/>
  </property>
  <property fmtid="{D5CDD505-2E9C-101B-9397-08002B2CF9AE}" pid="12" name="c37888536a3e4198892c360a23f46821">
    <vt:lpwstr/>
  </property>
  <property fmtid="{D5CDD505-2E9C-101B-9397-08002B2CF9AE}" pid="13" name="e4631235004c4161a9f23c41f2f2c9d6">
    <vt:lpwstr/>
  </property>
  <property fmtid="{D5CDD505-2E9C-101B-9397-08002B2CF9AE}" pid="14" name="LD_Diagnos">
    <vt:lpwstr/>
  </property>
  <property fmtid="{D5CDD505-2E9C-101B-9397-08002B2CF9AE}" pid="15" name="LD_Sprak">
    <vt:lpwstr>1;#sv - svenska|fc4bf42e-8ca5-492e-bdac-5e5e0115cfa8</vt:lpwstr>
  </property>
  <property fmtid="{D5CDD505-2E9C-101B-9397-08002B2CF9AE}" pid="16" name="LD_MeSHterm">
    <vt:lpwstr/>
  </property>
  <property fmtid="{D5CDD505-2E9C-101B-9397-08002B2CF9AE}" pid="17" name="Godkännande och publicering">
    <vt:lpwstr/>
  </property>
  <property fmtid="{D5CDD505-2E9C-101B-9397-08002B2CF9AE}" pid="18" name="Granskning">
    <vt:lpwstr/>
  </property>
  <property fmtid="{D5CDD505-2E9C-101B-9397-08002B2CF9AE}" pid="19" name="LD_Gallringsfrist">
    <vt:lpwstr>13;#3 år|8a73ccd2-b425-41f1-973a-0e59e31951c0</vt:lpwstr>
  </property>
  <property fmtid="{D5CDD505-2E9C-101B-9397-08002B2CF9AE}" pid="20" name="maa9fd36c38347e1a5ddfad159d25a0c">
    <vt:lpwstr>3 år|8a73ccd2-b425-41f1-973a-0e59e31951c0</vt:lpwstr>
  </property>
  <property fmtid="{D5CDD505-2E9C-101B-9397-08002B2CF9AE}" pid="21" name="_dlc_DocIdItemGuid">
    <vt:lpwstr>22e45053-c721-4756-a03b-73935153bf6e</vt:lpwstr>
  </property>
  <property fmtid="{D5CDD505-2E9C-101B-9397-08002B2CF9AE}" pid="22" name="LD_GiltigtTill">
    <vt:filetime>2022-09-30T15:41:16Z</vt:filetime>
  </property>
  <property fmtid="{D5CDD505-2E9C-101B-9397-08002B2CF9AE}" pid="23" name="LD_Ledningssytem">
    <vt:lpwstr/>
  </property>
  <property fmtid="{D5CDD505-2E9C-101B-9397-08002B2CF9AE}" pid="24" name="eac6bf53512a4c808e5d567ea0a3e5f0">
    <vt:lpwstr>3 år|8a73ccd2-b425-41f1-973a-0e59e31951c0</vt:lpwstr>
  </property>
</Properties>
</file>